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E2" w:rsidRPr="008C2A6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>ОТЧЕТ</w:t>
      </w:r>
    </w:p>
    <w:p w:rsidR="007F04E2" w:rsidRPr="008C2A6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 xml:space="preserve">о работе с обращениями граждан в </w:t>
      </w:r>
      <w:r w:rsidR="00FF2EC2">
        <w:rPr>
          <w:color w:val="1F497D" w:themeColor="text2"/>
          <w:sz w:val="27"/>
          <w:szCs w:val="27"/>
        </w:rPr>
        <w:t>А</w:t>
      </w:r>
      <w:r w:rsidRPr="008C2A62">
        <w:rPr>
          <w:color w:val="1F497D" w:themeColor="text2"/>
          <w:sz w:val="27"/>
          <w:szCs w:val="27"/>
        </w:rPr>
        <w:t xml:space="preserve">дминистрации </w:t>
      </w:r>
    </w:p>
    <w:p w:rsidR="00A206A3" w:rsidRPr="008C2A62" w:rsidRDefault="00253850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>
        <w:rPr>
          <w:color w:val="1F497D" w:themeColor="text2"/>
          <w:sz w:val="27"/>
          <w:szCs w:val="27"/>
        </w:rPr>
        <w:t xml:space="preserve">сельского поселения Камышла </w:t>
      </w:r>
      <w:r w:rsidR="007F04E2" w:rsidRPr="008C2A62">
        <w:rPr>
          <w:color w:val="1F497D" w:themeColor="text2"/>
          <w:sz w:val="27"/>
          <w:szCs w:val="27"/>
        </w:rPr>
        <w:t xml:space="preserve">муниципального района </w:t>
      </w:r>
      <w:r>
        <w:rPr>
          <w:color w:val="1F497D" w:themeColor="text2"/>
          <w:sz w:val="27"/>
          <w:szCs w:val="27"/>
        </w:rPr>
        <w:t xml:space="preserve">Камышлинский </w:t>
      </w:r>
      <w:r w:rsidR="007F04E2" w:rsidRPr="008C2A62">
        <w:rPr>
          <w:color w:val="1F497D" w:themeColor="text2"/>
          <w:sz w:val="27"/>
          <w:szCs w:val="27"/>
        </w:rPr>
        <w:t xml:space="preserve">Самарской области </w:t>
      </w:r>
    </w:p>
    <w:p w:rsidR="007F04E2" w:rsidRDefault="007F04E2" w:rsidP="00185422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 w:rsidRPr="008C2A62">
        <w:rPr>
          <w:color w:val="1F497D" w:themeColor="text2"/>
          <w:sz w:val="27"/>
          <w:szCs w:val="27"/>
        </w:rPr>
        <w:t>за 20</w:t>
      </w:r>
      <w:r w:rsidR="00253850">
        <w:rPr>
          <w:color w:val="1F497D" w:themeColor="text2"/>
          <w:sz w:val="27"/>
          <w:szCs w:val="27"/>
        </w:rPr>
        <w:t>21</w:t>
      </w:r>
      <w:r w:rsidRPr="008C2A62">
        <w:rPr>
          <w:color w:val="1F497D" w:themeColor="text2"/>
          <w:sz w:val="27"/>
          <w:szCs w:val="27"/>
        </w:rPr>
        <w:t xml:space="preserve"> г.</w:t>
      </w:r>
    </w:p>
    <w:p w:rsidR="007F04E2" w:rsidRDefault="00185422" w:rsidP="00FA0A34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  <w:r>
        <w:rPr>
          <w:color w:val="1F497D" w:themeColor="text2"/>
          <w:sz w:val="27"/>
          <w:szCs w:val="27"/>
        </w:rPr>
        <w:t>______________________________________________________</w:t>
      </w:r>
    </w:p>
    <w:p w:rsidR="00B87C82" w:rsidRPr="008C2A62" w:rsidRDefault="00B87C82" w:rsidP="00FA0A34">
      <w:pPr>
        <w:pStyle w:val="20"/>
        <w:shd w:val="clear" w:color="auto" w:fill="auto"/>
        <w:spacing w:after="0" w:line="240" w:lineRule="auto"/>
        <w:contextualSpacing/>
        <w:rPr>
          <w:color w:val="1F497D" w:themeColor="text2"/>
          <w:sz w:val="27"/>
          <w:szCs w:val="27"/>
        </w:rPr>
      </w:pP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 xml:space="preserve">Письменные обращения граждан в органы </w:t>
      </w:r>
      <w:r w:rsidR="002D1F98" w:rsidRPr="008C2A62">
        <w:rPr>
          <w:rStyle w:val="1"/>
          <w:rFonts w:eastAsia="Courier New"/>
        </w:rPr>
        <w:t>местного самоуправления</w:t>
      </w:r>
      <w:r w:rsidRPr="008C2A62">
        <w:rPr>
          <w:rStyle w:val="1"/>
          <w:rFonts w:eastAsia="Courier New"/>
        </w:rPr>
        <w:t xml:space="preserve"> следует рассматривать как важное средство осуществления и охраны прав личности.</w:t>
      </w: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>Организация работы с письменными обращениями граждан осуществ</w:t>
      </w:r>
      <w:r w:rsidRPr="008C2A62">
        <w:rPr>
          <w:rStyle w:val="1"/>
          <w:rFonts w:eastAsia="Courier New"/>
        </w:rPr>
        <w:softHyphen/>
        <w:t>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</w:t>
      </w:r>
      <w:r w:rsidR="00FF2EC2">
        <w:rPr>
          <w:rStyle w:val="1"/>
          <w:rFonts w:eastAsia="Courier New"/>
        </w:rPr>
        <w:t xml:space="preserve"> законом от 9 февраля 2009 г.     № </w:t>
      </w:r>
      <w:r w:rsidRPr="008C2A62">
        <w:rPr>
          <w:rStyle w:val="1"/>
          <w:rFonts w:eastAsia="Courier New"/>
        </w:rPr>
        <w:t>8-ФЗ «Об обеспечении доступа к информации о деятельности государственных органов».</w:t>
      </w: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2A62">
        <w:rPr>
          <w:rStyle w:val="1"/>
          <w:rFonts w:eastAsia="Courier New"/>
        </w:rPr>
        <w:t>Федеральный закон № 59-ФЗ, несмотря на свое название, распрост</w:t>
      </w:r>
      <w:r w:rsidRPr="008C2A62">
        <w:rPr>
          <w:rStyle w:val="1"/>
          <w:rFonts w:eastAsia="Courier New"/>
        </w:rPr>
        <w:softHyphen/>
        <w:t>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</w:t>
      </w:r>
      <w:r w:rsidR="00FF2EC2">
        <w:rPr>
          <w:rStyle w:val="1"/>
          <w:rFonts w:eastAsia="Courier New"/>
        </w:rPr>
        <w:t>у</w:t>
      </w:r>
      <w:r w:rsidRPr="008C2A62">
        <w:rPr>
          <w:rStyle w:val="1"/>
          <w:rFonts w:eastAsia="Courier New"/>
        </w:rPr>
        <w:t xml:space="preserve"> их рассмотрения государственными органами и органами местного самоуправления.</w:t>
      </w:r>
    </w:p>
    <w:p w:rsidR="00BE151A" w:rsidRPr="008C2A62" w:rsidRDefault="00BE151A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  <w:r w:rsidRPr="008C2A62">
        <w:rPr>
          <w:rStyle w:val="1"/>
          <w:rFonts w:eastAsia="Courier New"/>
        </w:rPr>
        <w:t>За 20</w:t>
      </w:r>
      <w:r w:rsidR="00253850">
        <w:rPr>
          <w:rStyle w:val="1"/>
          <w:rFonts w:eastAsia="Courier New"/>
        </w:rPr>
        <w:t>21</w:t>
      </w:r>
      <w:r w:rsidRPr="008C2A62">
        <w:rPr>
          <w:rStyle w:val="1"/>
          <w:rFonts w:eastAsia="Courier New"/>
        </w:rPr>
        <w:t xml:space="preserve"> г. в </w:t>
      </w:r>
      <w:r w:rsidR="00FF2EC2">
        <w:rPr>
          <w:rStyle w:val="1"/>
          <w:rFonts w:eastAsia="Courier New"/>
        </w:rPr>
        <w:t>А</w:t>
      </w:r>
      <w:r w:rsidRPr="008C2A62">
        <w:rPr>
          <w:rStyle w:val="1"/>
          <w:rFonts w:eastAsia="Courier New"/>
        </w:rPr>
        <w:t xml:space="preserve">дминистрацию </w:t>
      </w:r>
      <w:r w:rsidR="00253850">
        <w:rPr>
          <w:rStyle w:val="1"/>
          <w:rFonts w:eastAsia="Courier New"/>
        </w:rPr>
        <w:t xml:space="preserve">сельского поселения Камышла </w:t>
      </w:r>
      <w:r w:rsidRPr="008C2A62">
        <w:rPr>
          <w:rStyle w:val="1"/>
          <w:rFonts w:eastAsia="Courier New"/>
        </w:rPr>
        <w:t>муници</w:t>
      </w:r>
      <w:r w:rsidRPr="008C2A62">
        <w:rPr>
          <w:rStyle w:val="1"/>
          <w:rFonts w:eastAsia="Courier New"/>
        </w:rPr>
        <w:softHyphen/>
        <w:t xml:space="preserve">пального </w:t>
      </w:r>
      <w:r w:rsidR="002D1F98" w:rsidRPr="008C2A62">
        <w:rPr>
          <w:rStyle w:val="1"/>
          <w:rFonts w:eastAsia="Courier New"/>
        </w:rPr>
        <w:t xml:space="preserve">района </w:t>
      </w:r>
      <w:r w:rsidR="00253850">
        <w:rPr>
          <w:rStyle w:val="1"/>
          <w:rFonts w:eastAsia="Courier New"/>
        </w:rPr>
        <w:t>Камышлинский</w:t>
      </w:r>
      <w:r w:rsidRPr="008C2A62">
        <w:rPr>
          <w:rStyle w:val="1"/>
          <w:rFonts w:eastAsia="Courier New"/>
        </w:rPr>
        <w:t xml:space="preserve"> поступило </w:t>
      </w:r>
      <w:r w:rsidR="00253850">
        <w:rPr>
          <w:rStyle w:val="1"/>
          <w:rFonts w:eastAsia="Courier New"/>
        </w:rPr>
        <w:t>24</w:t>
      </w:r>
      <w:r w:rsidR="002D1F98" w:rsidRPr="008C2A62">
        <w:rPr>
          <w:rStyle w:val="1"/>
          <w:rFonts w:eastAsia="Courier New"/>
        </w:rPr>
        <w:t xml:space="preserve"> </w:t>
      </w:r>
      <w:r w:rsidRPr="008C2A62">
        <w:rPr>
          <w:rStyle w:val="1"/>
          <w:rFonts w:eastAsia="Courier New"/>
        </w:rPr>
        <w:t xml:space="preserve">письменных </w:t>
      </w:r>
      <w:r w:rsidR="002D1F98" w:rsidRPr="008C2A62">
        <w:rPr>
          <w:rStyle w:val="1"/>
          <w:rFonts w:eastAsia="Courier New"/>
        </w:rPr>
        <w:t xml:space="preserve">и устных </w:t>
      </w:r>
      <w:r w:rsidR="00253850">
        <w:rPr>
          <w:rStyle w:val="1"/>
          <w:rFonts w:eastAsia="Courier New"/>
        </w:rPr>
        <w:t>обращений граждан.</w:t>
      </w:r>
    </w:p>
    <w:p w:rsidR="002D1F98" w:rsidRDefault="002D1F98" w:rsidP="00FA0A34">
      <w:pPr>
        <w:spacing w:line="276" w:lineRule="auto"/>
        <w:ind w:left="40" w:right="60" w:firstLine="10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53850" w:rsidRDefault="00BE151A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  <w:rPr>
          <w:rStyle w:val="1"/>
        </w:rPr>
      </w:pPr>
      <w:r w:rsidRPr="008C2A62">
        <w:rPr>
          <w:rStyle w:val="1"/>
        </w:rPr>
        <w:t xml:space="preserve">За истекший период в </w:t>
      </w:r>
      <w:r w:rsidR="00FF2EC2">
        <w:rPr>
          <w:rStyle w:val="1"/>
        </w:rPr>
        <w:t>А</w:t>
      </w:r>
      <w:r w:rsidRPr="008C2A62">
        <w:rPr>
          <w:rStyle w:val="1"/>
        </w:rPr>
        <w:t xml:space="preserve">дминистрацию </w:t>
      </w:r>
      <w:r w:rsidR="00253850">
        <w:rPr>
          <w:rStyle w:val="1"/>
        </w:rPr>
        <w:t>поселения через вышестоящий орган</w:t>
      </w:r>
      <w:r w:rsidRPr="008C2A62">
        <w:rPr>
          <w:rStyle w:val="1"/>
        </w:rPr>
        <w:t xml:space="preserve"> </w:t>
      </w:r>
      <w:r w:rsidR="00253850">
        <w:rPr>
          <w:rStyle w:val="1"/>
        </w:rPr>
        <w:t>муниципальной</w:t>
      </w:r>
      <w:r w:rsidRPr="008C2A62">
        <w:rPr>
          <w:rStyle w:val="1"/>
        </w:rPr>
        <w:t xml:space="preserve"> власти поступило </w:t>
      </w:r>
      <w:r w:rsidR="00253850">
        <w:rPr>
          <w:rStyle w:val="1"/>
        </w:rPr>
        <w:t xml:space="preserve">5 обращений (21%). </w:t>
      </w:r>
    </w:p>
    <w:p w:rsidR="00DD7156" w:rsidRPr="008C2A62" w:rsidRDefault="00FE3945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 w:rsidRPr="008C2A62">
        <w:rPr>
          <w:rStyle w:val="1"/>
        </w:rPr>
        <w:t>Анализ социального состава авторов обращений показывает, что большинство из них относится к социально незащищенным слоям населения: наибольшее количество обращений поступило от пенсионеров, многодетных семей, инвал</w:t>
      </w:r>
      <w:r w:rsidR="00253850">
        <w:rPr>
          <w:rStyle w:val="1"/>
        </w:rPr>
        <w:t>идов различных категорий,</w:t>
      </w:r>
      <w:r w:rsidRPr="008C2A62">
        <w:rPr>
          <w:rStyle w:val="1"/>
        </w:rPr>
        <w:t xml:space="preserve"> ветеранов.</w:t>
      </w:r>
    </w:p>
    <w:p w:rsidR="00DD7156" w:rsidRPr="008C2A62" w:rsidRDefault="00253850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>
        <w:rPr>
          <w:rStyle w:val="1"/>
        </w:rPr>
        <w:t>К</w:t>
      </w:r>
      <w:r w:rsidR="00FE3945" w:rsidRPr="008C2A62">
        <w:rPr>
          <w:rStyle w:val="1"/>
        </w:rPr>
        <w:t>оличество коллективных обращений</w:t>
      </w:r>
      <w:r>
        <w:rPr>
          <w:rStyle w:val="1"/>
        </w:rPr>
        <w:t>:</w:t>
      </w:r>
      <w:r w:rsidR="00FE3945" w:rsidRPr="008C2A62">
        <w:rPr>
          <w:rStyle w:val="1"/>
        </w:rPr>
        <w:t xml:space="preserve"> </w:t>
      </w:r>
      <w:r w:rsidR="00B352A9">
        <w:rPr>
          <w:rStyle w:val="1"/>
        </w:rPr>
        <w:t>3</w:t>
      </w:r>
      <w:r>
        <w:rPr>
          <w:rStyle w:val="1"/>
        </w:rPr>
        <w:t>, что составило</w:t>
      </w:r>
      <w:r w:rsidR="00FE3945" w:rsidRPr="008C2A62">
        <w:rPr>
          <w:rStyle w:val="1"/>
        </w:rPr>
        <w:t xml:space="preserve"> </w:t>
      </w:r>
      <w:r w:rsidR="00B352A9">
        <w:rPr>
          <w:rStyle w:val="1"/>
        </w:rPr>
        <w:t>12,5</w:t>
      </w:r>
      <w:r w:rsidR="00FE3945" w:rsidRPr="008C2A62">
        <w:rPr>
          <w:rStyle w:val="1"/>
        </w:rPr>
        <w:t>% от общего количества, он</w:t>
      </w:r>
      <w:r w:rsidR="00B37890">
        <w:rPr>
          <w:rStyle w:val="1"/>
        </w:rPr>
        <w:t>о</w:t>
      </w:r>
      <w:r w:rsidR="00FE3945" w:rsidRPr="008C2A62">
        <w:rPr>
          <w:rStyle w:val="1"/>
        </w:rPr>
        <w:t xml:space="preserve"> направлен</w:t>
      </w:r>
      <w:r w:rsidR="00B37890">
        <w:rPr>
          <w:rStyle w:val="1"/>
        </w:rPr>
        <w:t>о</w:t>
      </w:r>
      <w:r w:rsidR="00FE3945" w:rsidRPr="008C2A62">
        <w:rPr>
          <w:rStyle w:val="1"/>
        </w:rPr>
        <w:t xml:space="preserve"> на решение вопросов </w:t>
      </w:r>
      <w:r w:rsidR="00B37890">
        <w:rPr>
          <w:rStyle w:val="1"/>
        </w:rPr>
        <w:t>жилищно-коммунального хозяйства</w:t>
      </w:r>
      <w:r w:rsidR="00FE3945" w:rsidRPr="008C2A62">
        <w:rPr>
          <w:rStyle w:val="1"/>
        </w:rPr>
        <w:t>.</w:t>
      </w:r>
    </w:p>
    <w:p w:rsidR="008D6188" w:rsidRPr="008C2A62" w:rsidRDefault="00B37890" w:rsidP="0090368D">
      <w:pPr>
        <w:pStyle w:val="4"/>
        <w:shd w:val="clear" w:color="auto" w:fill="auto"/>
        <w:spacing w:before="0" w:line="276" w:lineRule="auto"/>
        <w:ind w:left="60" w:right="80" w:firstLine="720"/>
        <w:contextualSpacing/>
      </w:pPr>
      <w:r>
        <w:rPr>
          <w:rStyle w:val="1"/>
        </w:rPr>
        <w:t xml:space="preserve"> </w:t>
      </w:r>
      <w:r w:rsidR="008D6188">
        <w:rPr>
          <w:rStyle w:val="1"/>
        </w:rPr>
        <w:t xml:space="preserve">Как показывает анализ поступивших обращений граждан, в отчетном периоде по-прежнему преобладающее большинство обращений касается вопросов </w:t>
      </w:r>
      <w:r w:rsidR="00FF2EC2">
        <w:rPr>
          <w:rStyle w:val="1"/>
        </w:rPr>
        <w:t>ж</w:t>
      </w:r>
      <w:r w:rsidR="008D6188">
        <w:rPr>
          <w:rStyle w:val="1"/>
        </w:rPr>
        <w:t>илищно-коммунальных отношений</w:t>
      </w:r>
      <w:r w:rsidR="008D6188" w:rsidRPr="008C2A62">
        <w:rPr>
          <w:rStyle w:val="1"/>
        </w:rPr>
        <w:t xml:space="preserve">, о чем свидетельствует стабильно высокое число обращений </w:t>
      </w:r>
      <w:r w:rsidR="00B352A9">
        <w:rPr>
          <w:rStyle w:val="1"/>
        </w:rPr>
        <w:t>–</w:t>
      </w:r>
      <w:r w:rsidR="008D6188" w:rsidRPr="008C2A62">
        <w:rPr>
          <w:rStyle w:val="1"/>
        </w:rPr>
        <w:t xml:space="preserve"> </w:t>
      </w:r>
      <w:r w:rsidR="00B352A9">
        <w:rPr>
          <w:rStyle w:val="1"/>
        </w:rPr>
        <w:t>10, (42%)</w:t>
      </w:r>
      <w:r w:rsidR="008D6188" w:rsidRPr="008C2A62">
        <w:rPr>
          <w:rStyle w:val="1"/>
        </w:rPr>
        <w:t xml:space="preserve">. 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8C2A62">
        <w:rPr>
          <w:rStyle w:val="1"/>
        </w:rPr>
        <w:t>Также в 20</w:t>
      </w:r>
      <w:r w:rsidR="00B352A9">
        <w:rPr>
          <w:rStyle w:val="1"/>
        </w:rPr>
        <w:t>21</w:t>
      </w:r>
      <w:r w:rsidRPr="008C2A62">
        <w:rPr>
          <w:rStyle w:val="1"/>
        </w:rPr>
        <w:t xml:space="preserve"> году </w:t>
      </w:r>
      <w:r w:rsidR="00B352A9">
        <w:rPr>
          <w:rStyle w:val="1"/>
        </w:rPr>
        <w:t xml:space="preserve">поступило </w:t>
      </w:r>
      <w:r w:rsidR="00B154B9">
        <w:rPr>
          <w:rStyle w:val="1"/>
        </w:rPr>
        <w:t>2</w:t>
      </w:r>
      <w:r w:rsidRPr="008C2A62">
        <w:rPr>
          <w:rStyle w:val="1"/>
        </w:rPr>
        <w:t xml:space="preserve"> обращен</w:t>
      </w:r>
      <w:r w:rsidR="00FF2EC2">
        <w:rPr>
          <w:rStyle w:val="1"/>
        </w:rPr>
        <w:t>и</w:t>
      </w:r>
      <w:r w:rsidR="00B154B9">
        <w:rPr>
          <w:rStyle w:val="1"/>
        </w:rPr>
        <w:t>я</w:t>
      </w:r>
      <w:r w:rsidR="00FF2EC2">
        <w:rPr>
          <w:rStyle w:val="1"/>
        </w:rPr>
        <w:t xml:space="preserve"> по благоустройству </w:t>
      </w:r>
      <w:r w:rsidR="00B352A9">
        <w:rPr>
          <w:rStyle w:val="1"/>
        </w:rPr>
        <w:t xml:space="preserve"> территории поселения</w:t>
      </w:r>
      <w:r w:rsidRPr="008C2A62">
        <w:rPr>
          <w:rStyle w:val="Tahoma115pt"/>
          <w:rFonts w:ascii="Times New Roman" w:hAnsi="Times New Roman" w:cs="Times New Roman"/>
          <w:sz w:val="27"/>
          <w:szCs w:val="27"/>
        </w:rPr>
        <w:t>.</w:t>
      </w:r>
    </w:p>
    <w:p w:rsidR="008D6188" w:rsidRPr="008C2A62" w:rsidRDefault="008D6188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 w:rsidRPr="008C2A62">
        <w:rPr>
          <w:rStyle w:val="1"/>
        </w:rPr>
        <w:t>По жилищным вопросам поступило</w:t>
      </w:r>
      <w:r w:rsidR="00B154B9">
        <w:rPr>
          <w:rStyle w:val="1"/>
        </w:rPr>
        <w:t xml:space="preserve"> 1 обращение</w:t>
      </w:r>
      <w:r w:rsidRPr="008C2A62">
        <w:rPr>
          <w:rStyle w:val="1"/>
        </w:rPr>
        <w:t>;</w:t>
      </w:r>
    </w:p>
    <w:p w:rsidR="008D6188" w:rsidRPr="008C2A62" w:rsidRDefault="00B154B9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</w:pPr>
      <w:r>
        <w:rPr>
          <w:rStyle w:val="1"/>
        </w:rPr>
        <w:t>п</w:t>
      </w:r>
      <w:r w:rsidR="008D6188" w:rsidRPr="008C2A62">
        <w:rPr>
          <w:rStyle w:val="1"/>
        </w:rPr>
        <w:t xml:space="preserve">о вопросам землепользования поступило </w:t>
      </w:r>
      <w:r w:rsidR="008D6188" w:rsidRPr="008C2A62">
        <w:rPr>
          <w:rStyle w:val="a5"/>
        </w:rPr>
        <w:t>-</w:t>
      </w:r>
      <w:r>
        <w:rPr>
          <w:rStyle w:val="a5"/>
          <w:b w:val="0"/>
        </w:rPr>
        <w:t>5</w:t>
      </w:r>
      <w:r w:rsidR="008D6188" w:rsidRPr="008C2A62">
        <w:rPr>
          <w:rStyle w:val="a5"/>
        </w:rPr>
        <w:t xml:space="preserve"> </w:t>
      </w:r>
      <w:r w:rsidR="008D6188" w:rsidRPr="008C2A62">
        <w:rPr>
          <w:rStyle w:val="1"/>
        </w:rPr>
        <w:t>обращени</w:t>
      </w:r>
      <w:r>
        <w:rPr>
          <w:rStyle w:val="1"/>
        </w:rPr>
        <w:t>й</w:t>
      </w:r>
      <w:r w:rsidR="008D6188" w:rsidRPr="008C2A62">
        <w:rPr>
          <w:rStyle w:val="1"/>
        </w:rPr>
        <w:t xml:space="preserve"> - это </w:t>
      </w:r>
      <w:r>
        <w:rPr>
          <w:rStyle w:val="1"/>
        </w:rPr>
        <w:t>21</w:t>
      </w:r>
      <w:r w:rsidR="008D6188" w:rsidRPr="008C2A62">
        <w:rPr>
          <w:rStyle w:val="1"/>
        </w:rPr>
        <w:t>%</w:t>
      </w:r>
      <w:proofErr w:type="gramStart"/>
      <w:r w:rsidR="008D6188" w:rsidRPr="008C2A62">
        <w:rPr>
          <w:rStyle w:val="1"/>
        </w:rPr>
        <w:t xml:space="preserve"> </w:t>
      </w:r>
      <w:r>
        <w:rPr>
          <w:rStyle w:val="1"/>
        </w:rPr>
        <w:t>;</w:t>
      </w:r>
      <w:proofErr w:type="gramEnd"/>
    </w:p>
    <w:p w:rsidR="008D6188" w:rsidRPr="008C2A62" w:rsidRDefault="00B154B9" w:rsidP="0090368D">
      <w:pPr>
        <w:pStyle w:val="4"/>
        <w:shd w:val="clear" w:color="auto" w:fill="auto"/>
        <w:spacing w:before="0" w:line="276" w:lineRule="auto"/>
        <w:ind w:left="40" w:right="40" w:firstLine="720"/>
        <w:contextualSpacing/>
        <w:rPr>
          <w:rStyle w:val="1"/>
        </w:rPr>
      </w:pPr>
      <w:r>
        <w:rPr>
          <w:rStyle w:val="1"/>
        </w:rPr>
        <w:t>п</w:t>
      </w:r>
      <w:r w:rsidR="008D6188" w:rsidRPr="008C2A62">
        <w:rPr>
          <w:rStyle w:val="1"/>
        </w:rPr>
        <w:t xml:space="preserve">о социальным вопросам </w:t>
      </w:r>
      <w:r w:rsidR="008D6188" w:rsidRPr="008C2A62">
        <w:rPr>
          <w:rStyle w:val="a5"/>
        </w:rPr>
        <w:t>-</w:t>
      </w:r>
      <w:r>
        <w:rPr>
          <w:rStyle w:val="a5"/>
          <w:b w:val="0"/>
        </w:rPr>
        <w:t>3</w:t>
      </w:r>
      <w:r w:rsidR="008D6188" w:rsidRPr="008C2A62">
        <w:rPr>
          <w:rStyle w:val="a5"/>
        </w:rPr>
        <w:t xml:space="preserve"> </w:t>
      </w:r>
      <w:r w:rsidR="008D6188" w:rsidRPr="008C2A62">
        <w:rPr>
          <w:rStyle w:val="1"/>
        </w:rPr>
        <w:t>обращени</w:t>
      </w:r>
      <w:r>
        <w:rPr>
          <w:rStyle w:val="1"/>
        </w:rPr>
        <w:t>я</w:t>
      </w:r>
      <w:r w:rsidR="008D6188" w:rsidRPr="008C2A62">
        <w:rPr>
          <w:rStyle w:val="1"/>
        </w:rPr>
        <w:t xml:space="preserve"> </w:t>
      </w:r>
      <w:r>
        <w:rPr>
          <w:rStyle w:val="1"/>
        </w:rPr>
        <w:t>–</w:t>
      </w:r>
      <w:r w:rsidR="00FF2EC2">
        <w:rPr>
          <w:rStyle w:val="1"/>
        </w:rPr>
        <w:t xml:space="preserve"> </w:t>
      </w:r>
      <w:r>
        <w:rPr>
          <w:rStyle w:val="1"/>
        </w:rPr>
        <w:t>12,5</w:t>
      </w:r>
      <w:r w:rsidR="00B87C82">
        <w:rPr>
          <w:rStyle w:val="1"/>
        </w:rPr>
        <w:t>%</w:t>
      </w:r>
      <w:r w:rsidR="008D6188" w:rsidRPr="008C2A62">
        <w:rPr>
          <w:rStyle w:val="1"/>
        </w:rPr>
        <w:t xml:space="preserve">. </w:t>
      </w:r>
    </w:p>
    <w:p w:rsidR="008D6188" w:rsidRPr="00FF2EC2" w:rsidRDefault="008D6188" w:rsidP="008C2A62">
      <w:pPr>
        <w:pStyle w:val="4"/>
        <w:shd w:val="clear" w:color="auto" w:fill="auto"/>
        <w:spacing w:before="0" w:line="360" w:lineRule="auto"/>
        <w:ind w:right="420" w:firstLine="851"/>
        <w:contextualSpacing/>
        <w:rPr>
          <w:rStyle w:val="1"/>
          <w:b/>
          <w:sz w:val="16"/>
          <w:szCs w:val="16"/>
        </w:rPr>
      </w:pPr>
    </w:p>
    <w:p w:rsidR="003149C8" w:rsidRPr="00FF2EC2" w:rsidRDefault="003149C8" w:rsidP="0090368D">
      <w:pPr>
        <w:spacing w:line="276" w:lineRule="auto"/>
        <w:ind w:left="140"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2EC2">
        <w:rPr>
          <w:rFonts w:ascii="Times New Roman" w:hAnsi="Times New Roman" w:cs="Times New Roman"/>
          <w:sz w:val="27"/>
          <w:szCs w:val="27"/>
        </w:rPr>
        <w:t xml:space="preserve">Все поступившие обращения граждан рассматриваются в сроки, </w:t>
      </w:r>
      <w:r w:rsidRPr="00FF2EC2">
        <w:rPr>
          <w:rFonts w:ascii="Times New Roman" w:hAnsi="Times New Roman" w:cs="Times New Roman"/>
          <w:sz w:val="27"/>
          <w:szCs w:val="27"/>
        </w:rPr>
        <w:lastRenderedPageBreak/>
        <w:t>установленные Федеральным законом от 2 мая 2006 г. № 59-ФЗ «О порядке рассмотрения обращений граждан Российской Федерации». Из общего количества поступивших в 20</w:t>
      </w:r>
      <w:r w:rsidR="00B154B9">
        <w:rPr>
          <w:rFonts w:ascii="Times New Roman" w:hAnsi="Times New Roman" w:cs="Times New Roman"/>
          <w:sz w:val="27"/>
          <w:szCs w:val="27"/>
        </w:rPr>
        <w:t>21</w:t>
      </w:r>
      <w:r w:rsidRPr="00FF2EC2">
        <w:rPr>
          <w:rFonts w:ascii="Times New Roman" w:hAnsi="Times New Roman" w:cs="Times New Roman"/>
          <w:sz w:val="27"/>
          <w:szCs w:val="27"/>
        </w:rPr>
        <w:t xml:space="preserve"> г. обращений граждан было удовлетворено </w:t>
      </w:r>
      <w:r w:rsidR="00B154B9">
        <w:rPr>
          <w:rFonts w:ascii="Times New Roman" w:hAnsi="Times New Roman" w:cs="Times New Roman"/>
          <w:sz w:val="27"/>
          <w:szCs w:val="27"/>
        </w:rPr>
        <w:t>18</w:t>
      </w:r>
      <w:r w:rsidRPr="00FF2EC2">
        <w:rPr>
          <w:rFonts w:ascii="Times New Roman" w:hAnsi="Times New Roman" w:cs="Times New Roman"/>
          <w:sz w:val="27"/>
          <w:szCs w:val="27"/>
        </w:rPr>
        <w:t xml:space="preserve">, </w:t>
      </w:r>
      <w:r w:rsidR="00B154B9">
        <w:rPr>
          <w:rFonts w:ascii="Times New Roman" w:hAnsi="Times New Roman" w:cs="Times New Roman"/>
          <w:sz w:val="27"/>
          <w:szCs w:val="27"/>
        </w:rPr>
        <w:t>4</w:t>
      </w:r>
      <w:r w:rsidR="008D6188" w:rsidRPr="00FF2EC2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B154B9">
        <w:rPr>
          <w:rFonts w:ascii="Times New Roman" w:hAnsi="Times New Roman" w:cs="Times New Roman"/>
          <w:sz w:val="27"/>
          <w:szCs w:val="27"/>
        </w:rPr>
        <w:t>я</w:t>
      </w:r>
      <w:r w:rsidR="008D6188" w:rsidRPr="00FF2EC2">
        <w:rPr>
          <w:rFonts w:ascii="Times New Roman" w:hAnsi="Times New Roman" w:cs="Times New Roman"/>
          <w:sz w:val="27"/>
          <w:szCs w:val="27"/>
        </w:rPr>
        <w:t xml:space="preserve"> было переадресовано по компетенции, </w:t>
      </w:r>
      <w:r w:rsidRPr="00FF2EC2">
        <w:rPr>
          <w:rFonts w:ascii="Times New Roman" w:hAnsi="Times New Roman" w:cs="Times New Roman"/>
          <w:sz w:val="27"/>
          <w:szCs w:val="27"/>
        </w:rPr>
        <w:t xml:space="preserve">соответствующие разъяснения даны по </w:t>
      </w:r>
      <w:r w:rsidR="00B154B9">
        <w:rPr>
          <w:rFonts w:ascii="Times New Roman" w:hAnsi="Times New Roman" w:cs="Times New Roman"/>
          <w:sz w:val="27"/>
          <w:szCs w:val="27"/>
        </w:rPr>
        <w:t xml:space="preserve">2 </w:t>
      </w:r>
      <w:r w:rsidRPr="00FF2EC2">
        <w:rPr>
          <w:rFonts w:ascii="Times New Roman" w:hAnsi="Times New Roman" w:cs="Times New Roman"/>
          <w:sz w:val="27"/>
          <w:szCs w:val="27"/>
        </w:rPr>
        <w:t>обращени</w:t>
      </w:r>
      <w:r w:rsidR="008D6188" w:rsidRPr="00FF2EC2">
        <w:rPr>
          <w:rFonts w:ascii="Times New Roman" w:hAnsi="Times New Roman" w:cs="Times New Roman"/>
          <w:sz w:val="27"/>
          <w:szCs w:val="27"/>
        </w:rPr>
        <w:t>ям</w:t>
      </w:r>
      <w:r w:rsidRPr="00FF2EC2">
        <w:rPr>
          <w:rFonts w:ascii="Times New Roman" w:hAnsi="Times New Roman" w:cs="Times New Roman"/>
          <w:sz w:val="27"/>
          <w:szCs w:val="27"/>
        </w:rPr>
        <w:t>.</w:t>
      </w:r>
    </w:p>
    <w:p w:rsidR="00281F15" w:rsidRDefault="00B154B9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истекший период 2021</w:t>
      </w:r>
      <w:r w:rsidR="008C2A62" w:rsidRPr="008C2A62">
        <w:rPr>
          <w:rFonts w:ascii="Times New Roman" w:hAnsi="Times New Roman" w:cs="Times New Roman"/>
          <w:sz w:val="27"/>
          <w:szCs w:val="27"/>
        </w:rPr>
        <w:t xml:space="preserve"> года в адрес муниципалитета обращений коррупционной направленности не поступало. </w:t>
      </w:r>
    </w:p>
    <w:p w:rsidR="003E63EB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Перечень вопросов, с которыми граждане обращаются </w:t>
      </w:r>
      <w:r w:rsidR="00B154B9">
        <w:rPr>
          <w:rFonts w:ascii="Times New Roman" w:hAnsi="Times New Roman" w:cs="Times New Roman"/>
          <w:sz w:val="27"/>
          <w:szCs w:val="27"/>
        </w:rPr>
        <w:t xml:space="preserve">к </w:t>
      </w:r>
      <w:r w:rsidRPr="00B87C82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B154B9">
        <w:rPr>
          <w:rFonts w:ascii="Times New Roman" w:hAnsi="Times New Roman" w:cs="Times New Roman"/>
          <w:sz w:val="27"/>
          <w:szCs w:val="27"/>
        </w:rPr>
        <w:t>поселения</w:t>
      </w:r>
      <w:r w:rsidRPr="00B87C82">
        <w:rPr>
          <w:rFonts w:ascii="Times New Roman" w:hAnsi="Times New Roman" w:cs="Times New Roman"/>
          <w:sz w:val="27"/>
          <w:szCs w:val="27"/>
        </w:rPr>
        <w:t>, совпадает с письменными обращениями,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 xml:space="preserve">поступающими в </w:t>
      </w:r>
      <w:r w:rsidR="00CE56D4" w:rsidRPr="00B87C82">
        <w:rPr>
          <w:rFonts w:ascii="Times New Roman" w:hAnsi="Times New Roman" w:cs="Times New Roman"/>
          <w:sz w:val="27"/>
          <w:szCs w:val="27"/>
        </w:rPr>
        <w:t>А</w:t>
      </w:r>
      <w:r w:rsidRPr="00B87C82">
        <w:rPr>
          <w:rFonts w:ascii="Times New Roman" w:hAnsi="Times New Roman" w:cs="Times New Roman"/>
          <w:sz w:val="27"/>
          <w:szCs w:val="27"/>
        </w:rPr>
        <w:t>дминистрацию</w:t>
      </w:r>
      <w:r w:rsidR="00B154B9">
        <w:rPr>
          <w:rFonts w:ascii="Times New Roman" w:hAnsi="Times New Roman" w:cs="Times New Roman"/>
          <w:sz w:val="27"/>
          <w:szCs w:val="27"/>
        </w:rPr>
        <w:t>,</w:t>
      </w:r>
      <w:r w:rsidRPr="00B87C82">
        <w:rPr>
          <w:rFonts w:ascii="Times New Roman" w:hAnsi="Times New Roman" w:cs="Times New Roman"/>
          <w:sz w:val="27"/>
          <w:szCs w:val="27"/>
        </w:rPr>
        <w:t xml:space="preserve"> это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вопросы</w:t>
      </w:r>
      <w:r w:rsidRPr="00B87C82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CE56D4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коммунального и бытового обслуживания</w:t>
      </w:r>
      <w:r w:rsidR="00CE56D4" w:rsidRPr="00B87C82">
        <w:rPr>
          <w:rFonts w:ascii="Times New Roman" w:hAnsi="Times New Roman" w:cs="Times New Roman"/>
          <w:sz w:val="27"/>
          <w:szCs w:val="27"/>
        </w:rPr>
        <w:t>,</w:t>
      </w:r>
    </w:p>
    <w:p w:rsidR="00CE56D4" w:rsidRPr="00B87C82" w:rsidRDefault="00CE56D4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 землепользования,</w:t>
      </w:r>
    </w:p>
    <w:p w:rsidR="00CE56D4" w:rsidRPr="00B87C82" w:rsidRDefault="00CE56D4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несанкционированных свалок,</w:t>
      </w:r>
    </w:p>
    <w:p w:rsidR="003E63EB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- вопросы предоставления жилья</w:t>
      </w:r>
      <w:r w:rsidR="00B87C82">
        <w:rPr>
          <w:rFonts w:ascii="Times New Roman" w:hAnsi="Times New Roman" w:cs="Times New Roman"/>
          <w:sz w:val="27"/>
          <w:szCs w:val="27"/>
        </w:rPr>
        <w:t xml:space="preserve"> и другие</w:t>
      </w:r>
      <w:r w:rsidRPr="00B87C8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E56D4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 xml:space="preserve">На приеме дается разъяснение обратившемуся, </w:t>
      </w:r>
      <w:bookmarkStart w:id="0" w:name="_GoBack"/>
      <w:bookmarkEnd w:id="0"/>
      <w:r w:rsidRPr="00B87C82">
        <w:rPr>
          <w:rFonts w:ascii="Times New Roman" w:hAnsi="Times New Roman" w:cs="Times New Roman"/>
          <w:sz w:val="27"/>
          <w:szCs w:val="27"/>
        </w:rPr>
        <w:t>Все замечания и предложения, поступающие во время личных приемов,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>встреч, как в устной, так и письменной форме, обобщаются и анализируются.</w:t>
      </w:r>
    </w:p>
    <w:p w:rsidR="00DD7156" w:rsidRPr="00B87C82" w:rsidRDefault="003E63EB" w:rsidP="0090368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87C82">
        <w:rPr>
          <w:rFonts w:ascii="Times New Roman" w:hAnsi="Times New Roman" w:cs="Times New Roman"/>
          <w:sz w:val="27"/>
          <w:szCs w:val="27"/>
        </w:rPr>
        <w:t>Информация о принятых мерах по обращению доводится до заявителя.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>Регулярно проводится аналитическая работа по выявлению причин</w:t>
      </w:r>
      <w:r w:rsidR="00CE56D4" w:rsidRPr="00B87C82">
        <w:rPr>
          <w:rFonts w:ascii="Times New Roman" w:hAnsi="Times New Roman" w:cs="Times New Roman"/>
          <w:sz w:val="27"/>
          <w:szCs w:val="27"/>
        </w:rPr>
        <w:t xml:space="preserve"> </w:t>
      </w:r>
      <w:r w:rsidRPr="00B87C82">
        <w:rPr>
          <w:rFonts w:ascii="Times New Roman" w:hAnsi="Times New Roman" w:cs="Times New Roman"/>
          <w:sz w:val="27"/>
          <w:szCs w:val="27"/>
        </w:rPr>
        <w:t>граждан, усилена контрольная работа за исполнением обращений.</w:t>
      </w:r>
    </w:p>
    <w:sectPr w:rsidR="00DD7156" w:rsidRPr="00B87C82" w:rsidSect="00185422">
      <w:type w:val="continuous"/>
      <w:pgSz w:w="11909" w:h="16838"/>
      <w:pgMar w:top="709" w:right="994" w:bottom="9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E3" w:rsidRDefault="001222E3">
      <w:r>
        <w:separator/>
      </w:r>
    </w:p>
  </w:endnote>
  <w:endnote w:type="continuationSeparator" w:id="0">
    <w:p w:rsidR="001222E3" w:rsidRDefault="0012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E3" w:rsidRDefault="001222E3"/>
  </w:footnote>
  <w:footnote w:type="continuationSeparator" w:id="0">
    <w:p w:rsidR="001222E3" w:rsidRDefault="001222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C37"/>
    <w:multiLevelType w:val="multilevel"/>
    <w:tmpl w:val="702EE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56"/>
    <w:rsid w:val="00043B66"/>
    <w:rsid w:val="000826FF"/>
    <w:rsid w:val="000E39D8"/>
    <w:rsid w:val="001222E3"/>
    <w:rsid w:val="001358C1"/>
    <w:rsid w:val="00185422"/>
    <w:rsid w:val="00224143"/>
    <w:rsid w:val="00253850"/>
    <w:rsid w:val="00260CE9"/>
    <w:rsid w:val="00275019"/>
    <w:rsid w:val="00281F15"/>
    <w:rsid w:val="002D1F98"/>
    <w:rsid w:val="003149C8"/>
    <w:rsid w:val="003E63EB"/>
    <w:rsid w:val="00471D50"/>
    <w:rsid w:val="005F139A"/>
    <w:rsid w:val="006203EB"/>
    <w:rsid w:val="007F04E2"/>
    <w:rsid w:val="00882F1D"/>
    <w:rsid w:val="008C2A62"/>
    <w:rsid w:val="008D6188"/>
    <w:rsid w:val="0090368D"/>
    <w:rsid w:val="009E1CE8"/>
    <w:rsid w:val="00A206A3"/>
    <w:rsid w:val="00A474E6"/>
    <w:rsid w:val="00AC0236"/>
    <w:rsid w:val="00AC09A2"/>
    <w:rsid w:val="00AE230D"/>
    <w:rsid w:val="00B154B9"/>
    <w:rsid w:val="00B352A9"/>
    <w:rsid w:val="00B37890"/>
    <w:rsid w:val="00B87C82"/>
    <w:rsid w:val="00B94DE0"/>
    <w:rsid w:val="00BA45E0"/>
    <w:rsid w:val="00BE151A"/>
    <w:rsid w:val="00C511E9"/>
    <w:rsid w:val="00C80514"/>
    <w:rsid w:val="00CE56D4"/>
    <w:rsid w:val="00D87C20"/>
    <w:rsid w:val="00DD7156"/>
    <w:rsid w:val="00FA0A34"/>
    <w:rsid w:val="00FE3945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Компьютер</cp:lastModifiedBy>
  <cp:revision>2</cp:revision>
  <cp:lastPrinted>2019-02-15T11:16:00Z</cp:lastPrinted>
  <dcterms:created xsi:type="dcterms:W3CDTF">2022-05-11T08:32:00Z</dcterms:created>
  <dcterms:modified xsi:type="dcterms:W3CDTF">2022-05-11T08:32:00Z</dcterms:modified>
</cp:coreProperties>
</file>